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5A2AB6"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OCTAVA</w:t>
      </w:r>
      <w:r w:rsidR="00C548D6">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C548D6">
        <w:rPr>
          <w:rFonts w:ascii="Century Gothic" w:eastAsia="Times New Roman" w:hAnsi="Century Gothic" w:cs="Verdana"/>
          <w:b/>
          <w:sz w:val="24"/>
          <w:szCs w:val="24"/>
          <w:lang w:val="es-ES" w:eastAsia="es-ES"/>
        </w:rPr>
        <w:t xml:space="preserve">del </w:t>
      </w:r>
      <w:r w:rsidR="000632D0">
        <w:rPr>
          <w:rFonts w:ascii="Century Gothic" w:eastAsia="Times New Roman" w:hAnsi="Century Gothic" w:cs="Verdana"/>
          <w:b/>
          <w:sz w:val="24"/>
          <w:szCs w:val="24"/>
          <w:lang w:val="es-ES" w:eastAsia="es-ES"/>
        </w:rPr>
        <w:t xml:space="preserve">veinticuatro </w:t>
      </w:r>
      <w:r w:rsidR="004605A1">
        <w:rPr>
          <w:rFonts w:ascii="Century Gothic" w:eastAsia="Times New Roman" w:hAnsi="Century Gothic" w:cs="Verdana"/>
          <w:b/>
          <w:sz w:val="24"/>
          <w:szCs w:val="24"/>
          <w:lang w:val="es-ES" w:eastAsia="es-ES"/>
        </w:rPr>
        <w:t>de septiembre</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4570A3">
        <w:rPr>
          <w:rFonts w:ascii="Century Gothic" w:eastAsia="Times New Roman" w:hAnsi="Century Gothic" w:cs="Verdana"/>
          <w:sz w:val="24"/>
          <w:szCs w:val="24"/>
          <w:lang w:val="es-ES" w:eastAsia="es-ES"/>
        </w:rPr>
        <w:t xml:space="preserve"> el Secretario</w:t>
      </w:r>
      <w:r w:rsidR="004605A1" w:rsidRPr="004605A1">
        <w:rPr>
          <w:rFonts w:ascii="Century Gothic" w:eastAsia="Times New Roman" w:hAnsi="Century Gothic" w:cs="Verdana"/>
          <w:sz w:val="24"/>
          <w:szCs w:val="24"/>
          <w:lang w:val="es-ES" w:eastAsia="es-ES"/>
        </w:rPr>
        <w:t xml:space="preserve"> Proyectista</w:t>
      </w:r>
      <w:r w:rsidR="004605A1">
        <w:rPr>
          <w:rFonts w:ascii="Century Gothic" w:eastAsia="Times New Roman" w:hAnsi="Century Gothic" w:cs="Verdana"/>
          <w:b/>
          <w:sz w:val="24"/>
          <w:szCs w:val="24"/>
          <w:lang w:val="es-ES" w:eastAsia="es-ES"/>
        </w:rPr>
        <w:t xml:space="preserve"> JOSÉ RAMÓN ANDRADE GARCÍA, </w:t>
      </w:r>
      <w:r w:rsidR="004605A1" w:rsidRPr="004605A1">
        <w:rPr>
          <w:rFonts w:ascii="Century Gothic" w:eastAsia="Times New Roman" w:hAnsi="Century Gothic" w:cs="Verdana"/>
          <w:sz w:val="24"/>
          <w:szCs w:val="24"/>
          <w:lang w:val="es-ES" w:eastAsia="es-ES"/>
        </w:rPr>
        <w:t>en suplencia de la</w:t>
      </w:r>
      <w:r w:rsidR="004605A1">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4605A1" w:rsidRPr="004605A1">
        <w:rPr>
          <w:rFonts w:ascii="Century Gothic" w:eastAsia="Times New Roman" w:hAnsi="Century Gothic" w:cs="Verdana"/>
          <w:sz w:val="24"/>
          <w:szCs w:val="24"/>
          <w:lang w:val="es-ES" w:eastAsia="es-ES"/>
        </w:rPr>
        <w:t>según acuerdo ACU/SS/83/10/O/2019</w:t>
      </w:r>
      <w:r w:rsidR="009220FD" w:rsidRPr="0052553A">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D2B01">
        <w:rPr>
          <w:rFonts w:ascii="Century Gothic" w:eastAsia="Times New Roman" w:hAnsi="Century Gothic" w:cs="Verdana"/>
          <w:b/>
          <w:sz w:val="24"/>
          <w:szCs w:val="24"/>
          <w:lang w:val="es-ES" w:eastAsia="es-ES"/>
        </w:rPr>
        <w:t>Cuadragésima Octava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0632D0" w:rsidRDefault="000632D0"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JOSÉ RAMÓN ANDRADE GARCÍA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0632D0" w:rsidRPr="0052553A" w:rsidRDefault="000632D0" w:rsidP="000632D0">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w:t>
      </w:r>
      <w:r w:rsidRPr="0052553A">
        <w:rPr>
          <w:szCs w:val="24"/>
        </w:rPr>
        <w:t xml:space="preserve">que integran la Sala Superior del Tribunal en cita, </w:t>
      </w:r>
      <w:r>
        <w:rPr>
          <w:szCs w:val="24"/>
        </w:rPr>
        <w:t xml:space="preserve">el Secretario Proyectista designado para suplir a la Magistrada Fany Lorena Jiménez Aguirre,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DD2B01">
        <w:rPr>
          <w:rFonts w:ascii="Century Gothic" w:hAnsi="Century Gothic"/>
          <w:b w:val="0"/>
          <w:sz w:val="24"/>
          <w:szCs w:val="24"/>
        </w:rPr>
        <w:t>783-2019-B</w:t>
      </w:r>
      <w:r w:rsidR="00784D56">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2C15CD">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DD2B01">
        <w:rPr>
          <w:rFonts w:ascii="Century Gothic" w:hAnsi="Century Gothic"/>
          <w:b w:val="0"/>
          <w:sz w:val="24"/>
          <w:szCs w:val="24"/>
        </w:rPr>
        <w:t xml:space="preserve">Primer </w:t>
      </w:r>
      <w:r w:rsidR="00EF491E">
        <w:rPr>
          <w:rFonts w:ascii="Century Gothic" w:hAnsi="Century Gothic"/>
          <w:b w:val="0"/>
          <w:sz w:val="24"/>
          <w:szCs w:val="24"/>
        </w:rPr>
        <w:t>Tribunal Colegiado</w:t>
      </w:r>
      <w:r w:rsidR="007C7DCF">
        <w:rPr>
          <w:rFonts w:ascii="Century Gothic" w:hAnsi="Century Gothic"/>
          <w:b w:val="0"/>
          <w:sz w:val="24"/>
          <w:szCs w:val="24"/>
        </w:rPr>
        <w:t xml:space="preserve"> en Materia </w:t>
      </w:r>
      <w:r w:rsidR="004605A1">
        <w:rPr>
          <w:rFonts w:ascii="Century Gothic" w:hAnsi="Century Gothic"/>
          <w:b w:val="0"/>
          <w:sz w:val="24"/>
          <w:szCs w:val="24"/>
        </w:rPr>
        <w:t xml:space="preserve">de Trabajo </w:t>
      </w:r>
      <w:r w:rsidR="007C7DCF">
        <w:rPr>
          <w:rFonts w:ascii="Century Gothic" w:hAnsi="Century Gothic"/>
          <w:b w:val="0"/>
          <w:sz w:val="24"/>
          <w:szCs w:val="24"/>
        </w:rPr>
        <w:t>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lastRenderedPageBreak/>
        <w:t xml:space="preserve">al Juicio de Amparo número </w:t>
      </w:r>
      <w:r w:rsidR="00DD2B01">
        <w:rPr>
          <w:rFonts w:ascii="Century Gothic" w:hAnsi="Century Gothic"/>
          <w:b w:val="0"/>
          <w:sz w:val="24"/>
          <w:szCs w:val="24"/>
        </w:rPr>
        <w:t>59/2019</w:t>
      </w:r>
      <w:r w:rsidR="00784D56">
        <w:rPr>
          <w:rFonts w:ascii="Century Gothic" w:hAnsi="Century Gothic"/>
          <w:b w:val="0"/>
          <w:sz w:val="24"/>
          <w:szCs w:val="24"/>
        </w:rPr>
        <w:t xml:space="preserve"> </w:t>
      </w:r>
      <w:r w:rsidRPr="0052553A">
        <w:rPr>
          <w:rFonts w:ascii="Century Gothic" w:hAnsi="Century Gothic"/>
          <w:b w:val="0"/>
          <w:sz w:val="24"/>
          <w:szCs w:val="24"/>
        </w:rPr>
        <w:t>recibido</w:t>
      </w:r>
      <w:r w:rsidR="00784D56">
        <w:rPr>
          <w:rFonts w:ascii="Century Gothic" w:hAnsi="Century Gothic"/>
          <w:b w:val="0"/>
          <w:sz w:val="24"/>
          <w:szCs w:val="24"/>
        </w:rPr>
        <w:t xml:space="preserve"> </w:t>
      </w:r>
      <w:r w:rsidR="002C15CD">
        <w:rPr>
          <w:rFonts w:ascii="Century Gothic" w:hAnsi="Century Gothic"/>
          <w:b w:val="0"/>
          <w:sz w:val="24"/>
          <w:szCs w:val="24"/>
        </w:rPr>
        <w:t>el</w:t>
      </w:r>
      <w:r w:rsidR="00F17528">
        <w:rPr>
          <w:rFonts w:ascii="Century Gothic" w:hAnsi="Century Gothic"/>
          <w:b w:val="0"/>
          <w:sz w:val="24"/>
          <w:szCs w:val="24"/>
        </w:rPr>
        <w:t xml:space="preserve"> </w:t>
      </w:r>
      <w:r w:rsidR="00DD2B01">
        <w:rPr>
          <w:rFonts w:ascii="Century Gothic" w:hAnsi="Century Gothic"/>
          <w:b w:val="0"/>
          <w:sz w:val="24"/>
          <w:szCs w:val="24"/>
        </w:rPr>
        <w:t xml:space="preserve">once de septiembre </w:t>
      </w:r>
      <w:r w:rsidRPr="0052553A">
        <w:rPr>
          <w:rFonts w:ascii="Century Gothic" w:hAnsi="Century Gothic"/>
          <w:b w:val="0"/>
          <w:sz w:val="24"/>
          <w:szCs w:val="24"/>
        </w:rPr>
        <w:t xml:space="preserve">del presente año,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DD2B01">
        <w:rPr>
          <w:rFonts w:ascii="Century Gothic" w:hAnsi="Century Gothic"/>
          <w:b w:val="0"/>
          <w:sz w:val="24"/>
          <w:szCs w:val="24"/>
        </w:rPr>
        <w:t xml:space="preserve">de Apelación 567/2018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DD2B01">
        <w:rPr>
          <w:rFonts w:ascii="Century Gothic" w:hAnsi="Century Gothic"/>
          <w:b w:val="0"/>
          <w:sz w:val="24"/>
          <w:szCs w:val="24"/>
        </w:rPr>
        <w:t xml:space="preserve">59/2019 </w:t>
      </w:r>
      <w:r w:rsidR="00435431">
        <w:rPr>
          <w:rFonts w:ascii="Century Gothic" w:hAnsi="Century Gothic"/>
          <w:b w:val="0"/>
          <w:sz w:val="24"/>
          <w:szCs w:val="24"/>
        </w:rPr>
        <w:t xml:space="preserve">del </w:t>
      </w:r>
      <w:r w:rsidR="00DD2B01">
        <w:rPr>
          <w:rFonts w:ascii="Century Gothic" w:hAnsi="Century Gothic"/>
          <w:b w:val="0"/>
          <w:sz w:val="24"/>
          <w:szCs w:val="24"/>
        </w:rPr>
        <w:t xml:space="preserve">Primer </w:t>
      </w:r>
      <w:r>
        <w:rPr>
          <w:rFonts w:ascii="Century Gothic" w:hAnsi="Century Gothic"/>
          <w:b w:val="0"/>
          <w:sz w:val="24"/>
          <w:szCs w:val="24"/>
        </w:rPr>
        <w:t xml:space="preserve">Tribunal Colegiado en Materia </w:t>
      </w:r>
      <w:r w:rsidR="00D20043">
        <w:rPr>
          <w:rFonts w:ascii="Century Gothic" w:hAnsi="Century Gothic"/>
          <w:b w:val="0"/>
          <w:sz w:val="24"/>
          <w:szCs w:val="24"/>
        </w:rPr>
        <w:t>de Trabajo</w:t>
      </w:r>
      <w:r>
        <w:rPr>
          <w:rFonts w:ascii="Century Gothic" w:hAnsi="Century Gothic"/>
          <w:b w:val="0"/>
          <w:sz w:val="24"/>
          <w:szCs w:val="24"/>
        </w:rPr>
        <w:t xml:space="preserve"> del Tercer Circuito.</w:t>
      </w:r>
    </w:p>
    <w:p w:rsidR="00DD2B01" w:rsidRDefault="00DD2B01" w:rsidP="0054501A">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Asuntos varios. </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DD2B01">
            <w:pPr>
              <w:pStyle w:val="Textosinformato"/>
              <w:rPr>
                <w:rFonts w:eastAsia="Calibri"/>
                <w:b/>
                <w:szCs w:val="24"/>
              </w:rPr>
            </w:pPr>
            <w:r w:rsidRPr="0052553A">
              <w:rPr>
                <w:rFonts w:eastAsia="Calibri"/>
                <w:b/>
                <w:szCs w:val="24"/>
              </w:rPr>
              <w:t>ACU/SS/01/</w:t>
            </w:r>
            <w:r w:rsidR="00D20043">
              <w:rPr>
                <w:rFonts w:eastAsia="Calibri"/>
                <w:b/>
                <w:szCs w:val="24"/>
              </w:rPr>
              <w:t>4</w:t>
            </w:r>
            <w:r w:rsidR="00DD2B01">
              <w:rPr>
                <w:rFonts w:eastAsia="Calibri"/>
                <w:b/>
                <w:szCs w:val="24"/>
              </w:rPr>
              <w:t>8</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w:t>
            </w:r>
            <w:r w:rsidR="00DD2B01">
              <w:rPr>
                <w:rFonts w:eastAsia="Calibri"/>
                <w:szCs w:val="24"/>
              </w:rPr>
              <w:t xml:space="preserve"> </w:t>
            </w:r>
            <w:r w:rsidRPr="0052553A">
              <w:rPr>
                <w:rFonts w:eastAsia="Calibri"/>
                <w:szCs w:val="24"/>
              </w:rPr>
              <w:t>l</w:t>
            </w:r>
            <w:r w:rsidR="00DD2B01">
              <w:rPr>
                <w:rFonts w:eastAsia="Calibri"/>
                <w:szCs w:val="24"/>
              </w:rPr>
              <w:t>os</w:t>
            </w:r>
            <w:r w:rsidRPr="0052553A">
              <w:rPr>
                <w:rFonts w:eastAsia="Calibri"/>
                <w:szCs w:val="24"/>
              </w:rPr>
              <w:t xml:space="preserve"> Magistrados</w:t>
            </w:r>
            <w:r w:rsidR="00DD2B01">
              <w:rPr>
                <w:rFonts w:eastAsia="Calibri"/>
                <w:szCs w:val="24"/>
              </w:rPr>
              <w:t xml:space="preserve"> José Ramón Jiménez Gutiérrez, Avelino Bravo Cacho </w:t>
            </w:r>
            <w:r w:rsidR="00D20043">
              <w:rPr>
                <w:rFonts w:eastAsia="Calibri"/>
                <w:szCs w:val="24"/>
              </w:rPr>
              <w:t>y el Secretario Proyectista José Ramón Andrade García, en suplencia de la Magistrada Fany Lorena Jiménez Aguirre</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DD2B01" w:rsidRPr="0052553A" w:rsidRDefault="00DD2B01" w:rsidP="00DD2B0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ecepción de</w:t>
      </w:r>
      <w:r>
        <w:rPr>
          <w:rFonts w:ascii="Century Gothic" w:hAnsi="Century Gothic"/>
          <w:b w:val="0"/>
          <w:sz w:val="24"/>
          <w:szCs w:val="24"/>
        </w:rPr>
        <w:t>l</w:t>
      </w:r>
      <w:r w:rsidRPr="0052553A">
        <w:rPr>
          <w:rFonts w:ascii="Century Gothic" w:hAnsi="Century Gothic"/>
          <w:b w:val="0"/>
          <w:sz w:val="24"/>
          <w:szCs w:val="24"/>
        </w:rPr>
        <w:t xml:space="preserve"> oficio </w:t>
      </w:r>
      <w:r>
        <w:rPr>
          <w:rFonts w:ascii="Century Gothic" w:hAnsi="Century Gothic"/>
          <w:b w:val="0"/>
          <w:sz w:val="24"/>
          <w:szCs w:val="24"/>
        </w:rPr>
        <w:t xml:space="preserve">783-2019-B </w:t>
      </w:r>
      <w:r w:rsidRPr="0052553A">
        <w:rPr>
          <w:rFonts w:ascii="Century Gothic" w:hAnsi="Century Gothic"/>
          <w:b w:val="0"/>
          <w:sz w:val="24"/>
          <w:szCs w:val="24"/>
        </w:rPr>
        <w:t>que remite</w:t>
      </w:r>
      <w:r>
        <w:rPr>
          <w:rFonts w:ascii="Century Gothic" w:hAnsi="Century Gothic"/>
          <w:b w:val="0"/>
          <w:sz w:val="24"/>
          <w:szCs w:val="24"/>
        </w:rPr>
        <w:t xml:space="preserve"> el</w:t>
      </w:r>
      <w:r w:rsidRPr="0052553A">
        <w:rPr>
          <w:rFonts w:ascii="Century Gothic" w:hAnsi="Century Gothic"/>
          <w:b w:val="0"/>
          <w:sz w:val="24"/>
          <w:szCs w:val="24"/>
        </w:rPr>
        <w:t xml:space="preserve"> Secretario </w:t>
      </w:r>
      <w:r>
        <w:rPr>
          <w:rFonts w:ascii="Century Gothic" w:hAnsi="Century Gothic"/>
          <w:b w:val="0"/>
          <w:sz w:val="24"/>
          <w:szCs w:val="24"/>
        </w:rPr>
        <w:t>de Acuerdos del Primer Tribunal Colegiado en Materia de Trabajo del Tercer Circuito</w:t>
      </w:r>
      <w:r w:rsidRPr="0052553A">
        <w:rPr>
          <w:rFonts w:ascii="Century Gothic" w:hAnsi="Century Gothic"/>
          <w:b w:val="0"/>
          <w:sz w:val="24"/>
          <w:szCs w:val="24"/>
        </w:rPr>
        <w:t>, 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Pr>
          <w:rFonts w:ascii="Century Gothic" w:hAnsi="Century Gothic"/>
          <w:b w:val="0"/>
          <w:sz w:val="24"/>
          <w:szCs w:val="24"/>
        </w:rPr>
        <w:t xml:space="preserve">59/2019 </w:t>
      </w:r>
      <w:r w:rsidRPr="0052553A">
        <w:rPr>
          <w:rFonts w:ascii="Century Gothic" w:hAnsi="Century Gothic"/>
          <w:b w:val="0"/>
          <w:sz w:val="24"/>
          <w:szCs w:val="24"/>
        </w:rPr>
        <w:t>recibido</w:t>
      </w:r>
      <w:r>
        <w:rPr>
          <w:rFonts w:ascii="Century Gothic" w:hAnsi="Century Gothic"/>
          <w:b w:val="0"/>
          <w:sz w:val="24"/>
          <w:szCs w:val="24"/>
        </w:rPr>
        <w:t xml:space="preserve"> el once de septiembre </w:t>
      </w:r>
      <w:r w:rsidRPr="0052553A">
        <w:rPr>
          <w:rFonts w:ascii="Century Gothic" w:hAnsi="Century Gothic"/>
          <w:b w:val="0"/>
          <w:sz w:val="24"/>
          <w:szCs w:val="24"/>
        </w:rPr>
        <w:t xml:space="preserve">del presente año, mediante </w:t>
      </w:r>
      <w:r>
        <w:rPr>
          <w:rFonts w:ascii="Century Gothic" w:hAnsi="Century Gothic"/>
          <w:b w:val="0"/>
          <w:sz w:val="24"/>
          <w:szCs w:val="24"/>
        </w:rPr>
        <w:t>el</w:t>
      </w:r>
      <w:r w:rsidRPr="0052553A">
        <w:rPr>
          <w:rFonts w:ascii="Century Gothic" w:hAnsi="Century Gothic"/>
          <w:b w:val="0"/>
          <w:sz w:val="24"/>
          <w:szCs w:val="24"/>
        </w:rPr>
        <w:t xml:space="preserve"> cual requiere a este Tribunal por el cumplimiento de la ejecutoria del juicio de amparo referido.</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DD2B01" w:rsidRDefault="0094438D" w:rsidP="00DD2B01">
      <w:pPr>
        <w:pStyle w:val="Sangradetextonormal"/>
        <w:ind w:left="142" w:firstLine="0"/>
        <w:jc w:val="both"/>
        <w:rPr>
          <w:rFonts w:ascii="Century Gothic" w:hAnsi="Century Gothic"/>
          <w:b w:val="0"/>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00DD2B01" w:rsidRPr="0052553A">
        <w:rPr>
          <w:rFonts w:ascii="Century Gothic" w:hAnsi="Century Gothic"/>
          <w:b w:val="0"/>
          <w:sz w:val="24"/>
          <w:szCs w:val="24"/>
        </w:rPr>
        <w:t>Análisis, discusión y en su caso aprobación del proye</w:t>
      </w:r>
      <w:r w:rsidR="00DD2B01">
        <w:rPr>
          <w:rFonts w:ascii="Century Gothic" w:hAnsi="Century Gothic"/>
          <w:b w:val="0"/>
          <w:sz w:val="24"/>
          <w:szCs w:val="24"/>
        </w:rPr>
        <w:t xml:space="preserve">cto de sentencia del expediente de Apelación 567/2018 </w:t>
      </w:r>
      <w:r w:rsidR="00DD2B01" w:rsidRPr="0052553A">
        <w:rPr>
          <w:rFonts w:ascii="Century Gothic" w:hAnsi="Century Gothic"/>
          <w:b w:val="0"/>
          <w:sz w:val="24"/>
          <w:szCs w:val="24"/>
        </w:rPr>
        <w:t>en cumpl</w:t>
      </w:r>
      <w:r w:rsidR="00DD2B01">
        <w:rPr>
          <w:rFonts w:ascii="Century Gothic" w:hAnsi="Century Gothic"/>
          <w:b w:val="0"/>
          <w:sz w:val="24"/>
          <w:szCs w:val="24"/>
        </w:rPr>
        <w:t>imiento al Juicio de Amparo 59/2019 del Primer Tribunal Colegiado en Materia de Trabajo del Tercer Circuito.</w:t>
      </w:r>
    </w:p>
    <w:p w:rsidR="00610CE0" w:rsidRDefault="00610CE0" w:rsidP="00610CE0">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073E8C">
            <w:pPr>
              <w:pStyle w:val="Textosinformato"/>
              <w:rPr>
                <w:rFonts w:eastAsia="Calibri"/>
                <w:szCs w:val="24"/>
              </w:rPr>
            </w:pPr>
            <w:r w:rsidRPr="0091370E">
              <w:rPr>
                <w:rFonts w:eastAsia="Calibri"/>
                <w:b/>
                <w:szCs w:val="24"/>
              </w:rPr>
              <w:t>ACU/SS/</w:t>
            </w:r>
            <w:r w:rsidR="00D20043">
              <w:rPr>
                <w:rFonts w:eastAsia="Calibri"/>
                <w:b/>
                <w:szCs w:val="24"/>
              </w:rPr>
              <w:t>02/4</w:t>
            </w:r>
            <w:r w:rsidR="00073E8C">
              <w:rPr>
                <w:rFonts w:eastAsia="Calibri"/>
                <w:b/>
                <w:szCs w:val="24"/>
              </w:rPr>
              <w:t>8</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w:t>
            </w:r>
            <w:r w:rsidR="00D20043">
              <w:rPr>
                <w:rFonts w:eastAsia="Calibri"/>
                <w:szCs w:val="24"/>
              </w:rPr>
              <w:t xml:space="preserve">así como el Secretario Proyectista José Ramón Andrade García, </w:t>
            </w:r>
            <w:r w:rsidRPr="0091370E">
              <w:rPr>
                <w:rFonts w:eastAsia="Calibri"/>
                <w:szCs w:val="24"/>
              </w:rPr>
              <w:t xml:space="preserve">aprobaron </w:t>
            </w:r>
            <w:r>
              <w:rPr>
                <w:rFonts w:eastAsia="Calibri"/>
                <w:szCs w:val="24"/>
              </w:rPr>
              <w:t xml:space="preserve">por </w:t>
            </w:r>
            <w:r w:rsidR="00784D56">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073E8C">
              <w:rPr>
                <w:rFonts w:eastAsia="Calibri"/>
                <w:szCs w:val="24"/>
              </w:rPr>
              <w:t>de Apelación 567/2018</w:t>
            </w:r>
            <w:r w:rsidRPr="0091370E">
              <w:rPr>
                <w:rFonts w:eastAsia="Calibri"/>
                <w:szCs w:val="24"/>
              </w:rPr>
              <w:t xml:space="preserve">. Gírese oficio con los insertos necesarios al </w:t>
            </w:r>
            <w:r w:rsidR="00073E8C">
              <w:rPr>
                <w:szCs w:val="24"/>
              </w:rPr>
              <w:t>Prim</w:t>
            </w:r>
            <w:r w:rsidR="00D20043">
              <w:rPr>
                <w:szCs w:val="24"/>
              </w:rPr>
              <w:t>er</w:t>
            </w:r>
            <w:r w:rsidRPr="00610CE0">
              <w:rPr>
                <w:szCs w:val="24"/>
              </w:rPr>
              <w:t xml:space="preserve"> Tribunal Colegiado en Materia </w:t>
            </w:r>
            <w:r w:rsidR="00D20043">
              <w:rPr>
                <w:szCs w:val="24"/>
              </w:rPr>
              <w:t>de Trabajo</w:t>
            </w:r>
            <w:r w:rsidRPr="00610CE0">
              <w:rPr>
                <w:szCs w:val="24"/>
              </w:rPr>
              <w:t xml:space="preserve"> del Tercer Circuito</w:t>
            </w:r>
            <w:r w:rsidRPr="00610CE0">
              <w:rPr>
                <w:rFonts w:eastAsia="Calibri"/>
                <w:szCs w:val="24"/>
              </w:rPr>
              <w:t>,</w:t>
            </w:r>
            <w:r w:rsidR="00D20043">
              <w:rPr>
                <w:rFonts w:eastAsia="Calibri"/>
                <w:szCs w:val="24"/>
              </w:rPr>
              <w:t xml:space="preserve"> ampa</w:t>
            </w:r>
            <w:r w:rsidR="00073E8C">
              <w:rPr>
                <w:rFonts w:eastAsia="Calibri"/>
                <w:szCs w:val="24"/>
              </w:rPr>
              <w:t>ro 59/2019,</w:t>
            </w:r>
            <w:r w:rsidRPr="0091370E">
              <w:rPr>
                <w:rFonts w:eastAsia="Calibri"/>
                <w:szCs w:val="24"/>
              </w:rPr>
              <w:t xml:space="preserve"> para su debido cumplimiento. </w:t>
            </w:r>
          </w:p>
        </w:tc>
      </w:tr>
    </w:tbl>
    <w:p w:rsidR="00943A87" w:rsidRDefault="00943A87" w:rsidP="00073E8C">
      <w:pPr>
        <w:spacing w:line="240" w:lineRule="auto"/>
        <w:jc w:val="center"/>
        <w:rPr>
          <w:rFonts w:ascii="Century Gothic" w:hAnsi="Century Gothic"/>
          <w:b/>
          <w:sz w:val="24"/>
          <w:szCs w:val="24"/>
        </w:rPr>
      </w:pPr>
    </w:p>
    <w:p w:rsidR="00073E8C" w:rsidRPr="00EA284E" w:rsidRDefault="00073E8C" w:rsidP="00073E8C">
      <w:pPr>
        <w:spacing w:line="240" w:lineRule="auto"/>
        <w:jc w:val="center"/>
        <w:rPr>
          <w:rFonts w:ascii="Century Gothic" w:hAnsi="Century Gothic"/>
          <w:b/>
          <w:sz w:val="24"/>
          <w:szCs w:val="24"/>
        </w:rPr>
      </w:pPr>
      <w:r w:rsidRPr="00EA284E">
        <w:rPr>
          <w:rFonts w:ascii="Century Gothic" w:hAnsi="Century Gothic"/>
          <w:b/>
          <w:sz w:val="24"/>
          <w:szCs w:val="24"/>
        </w:rPr>
        <w:t xml:space="preserve">-5- </w:t>
      </w:r>
    </w:p>
    <w:p w:rsidR="00073E8C" w:rsidRPr="00DA7AAD" w:rsidRDefault="00073E8C" w:rsidP="00073E8C">
      <w:pPr>
        <w:autoSpaceDE w:val="0"/>
        <w:autoSpaceDN w:val="0"/>
        <w:spacing w:after="0" w:line="240" w:lineRule="auto"/>
        <w:jc w:val="both"/>
        <w:rPr>
          <w:rFonts w:ascii="Century Gothic" w:eastAsia="Times New Roman" w:hAnsi="Century Gothic" w:cs="Times New Roman"/>
          <w:sz w:val="26"/>
          <w:szCs w:val="26"/>
          <w:lang w:val="es-ES" w:eastAsia="es-ES"/>
        </w:rPr>
      </w:pPr>
      <w:r w:rsidRPr="00EA284E">
        <w:rPr>
          <w:rFonts w:ascii="Century Gothic" w:eastAsia="Times New Roman" w:hAnsi="Century Gothic" w:cs="Times New Roman"/>
          <w:sz w:val="24"/>
          <w:szCs w:val="24"/>
          <w:lang w:eastAsia="es-ES"/>
        </w:rPr>
        <w:t xml:space="preserve">En uso de la voz el </w:t>
      </w:r>
      <w:r w:rsidRPr="00EA284E">
        <w:rPr>
          <w:rFonts w:ascii="Century Gothic" w:eastAsia="Times New Roman" w:hAnsi="Century Gothic" w:cs="Times New Roman"/>
          <w:b/>
          <w:sz w:val="24"/>
          <w:szCs w:val="24"/>
          <w:lang w:eastAsia="es-ES"/>
        </w:rPr>
        <w:t>Magistrado Presidente</w:t>
      </w:r>
      <w:r w:rsidRPr="00EA284E">
        <w:rPr>
          <w:rFonts w:ascii="Century Gothic" w:eastAsia="Times New Roman" w:hAnsi="Century Gothic" w:cs="Times New Roman"/>
          <w:sz w:val="24"/>
          <w:szCs w:val="24"/>
          <w:lang w:eastAsia="es-ES"/>
        </w:rPr>
        <w:t xml:space="preserve">: </w:t>
      </w:r>
      <w:r w:rsidRPr="00EA284E">
        <w:rPr>
          <w:rFonts w:ascii="Century Gothic" w:eastAsia="Times New Roman" w:hAnsi="Century Gothic" w:cs="Times New Roman"/>
          <w:sz w:val="24"/>
          <w:szCs w:val="24"/>
          <w:lang w:val="es-ES" w:eastAsia="es-ES"/>
        </w:rPr>
        <w:t>el punto número cinco correspondiente a los asuntos varios,</w:t>
      </w:r>
      <w:r>
        <w:rPr>
          <w:rFonts w:ascii="Century Gothic" w:eastAsia="Times New Roman" w:hAnsi="Century Gothic" w:cs="Times New Roman"/>
          <w:sz w:val="24"/>
          <w:szCs w:val="24"/>
          <w:lang w:val="es-ES" w:eastAsia="es-ES"/>
        </w:rPr>
        <w:t xml:space="preserve"> quiero </w:t>
      </w:r>
      <w:r w:rsidR="006C7F3D">
        <w:rPr>
          <w:rFonts w:ascii="Century Gothic" w:eastAsia="Times New Roman" w:hAnsi="Century Gothic" w:cs="Times New Roman"/>
          <w:sz w:val="24"/>
          <w:szCs w:val="24"/>
          <w:lang w:val="es-ES" w:eastAsia="es-ES"/>
        </w:rPr>
        <w:t xml:space="preserve">solicitar </w:t>
      </w:r>
      <w:r>
        <w:rPr>
          <w:rFonts w:ascii="Century Gothic" w:eastAsia="Times New Roman" w:hAnsi="Century Gothic" w:cs="Times New Roman"/>
          <w:sz w:val="24"/>
          <w:szCs w:val="24"/>
          <w:lang w:val="es-ES" w:eastAsia="es-ES"/>
        </w:rPr>
        <w:t xml:space="preserve">una licencia para ausentarme de mis labores el día viernes 27 de septiembre de dos mil diecinueve, para atender asuntos de carácter personal, </w:t>
      </w:r>
      <w:r w:rsidRPr="00DA7AAD">
        <w:rPr>
          <w:rFonts w:ascii="Century Gothic" w:eastAsia="Times New Roman" w:hAnsi="Century Gothic" w:cs="Times New Roman"/>
          <w:sz w:val="26"/>
          <w:szCs w:val="26"/>
          <w:lang w:val="es-ES" w:eastAsia="es-ES"/>
        </w:rPr>
        <w:t>nos toma la votación Secretario por favor.</w:t>
      </w:r>
    </w:p>
    <w:p w:rsidR="00073E8C" w:rsidRPr="00DA7AAD" w:rsidRDefault="00073E8C" w:rsidP="00073E8C">
      <w:pPr>
        <w:spacing w:after="0" w:line="240" w:lineRule="auto"/>
        <w:jc w:val="both"/>
        <w:rPr>
          <w:rFonts w:ascii="Century Gothic" w:eastAsia="Times New Roman" w:hAnsi="Century Gothic" w:cs="Times New Roman"/>
          <w:sz w:val="26"/>
          <w:szCs w:val="26"/>
          <w:lang w:val="es-ES" w:eastAsia="es-ES"/>
        </w:rPr>
      </w:pPr>
    </w:p>
    <w:p w:rsidR="00073E8C" w:rsidRPr="006C7F3D" w:rsidRDefault="00073E8C" w:rsidP="00073E8C">
      <w:pPr>
        <w:autoSpaceDE w:val="0"/>
        <w:autoSpaceDN w:val="0"/>
        <w:spacing w:after="0" w:line="240" w:lineRule="auto"/>
        <w:jc w:val="both"/>
        <w:rPr>
          <w:rFonts w:ascii="Century Gothic" w:eastAsia="Times New Roman" w:hAnsi="Century Gothic" w:cs="Verdana"/>
          <w:sz w:val="24"/>
          <w:szCs w:val="24"/>
          <w:lang w:val="es-ES" w:eastAsia="es-ES"/>
        </w:rPr>
      </w:pPr>
      <w:r w:rsidRPr="006C7F3D">
        <w:rPr>
          <w:rFonts w:ascii="Century Gothic" w:eastAsia="Times New Roman" w:hAnsi="Century Gothic" w:cs="Verdana"/>
          <w:sz w:val="24"/>
          <w:szCs w:val="24"/>
          <w:lang w:val="es-ES" w:eastAsia="es-ES"/>
        </w:rPr>
        <w:t>Registrada la votación por parte del Secretario General de acuerdo, se emite el siguiente punto de acuerdo:</w:t>
      </w:r>
    </w:p>
    <w:p w:rsidR="00073E8C" w:rsidRPr="00DA7AAD" w:rsidRDefault="00073E8C" w:rsidP="00073E8C">
      <w:pPr>
        <w:autoSpaceDE w:val="0"/>
        <w:autoSpaceDN w:val="0"/>
        <w:spacing w:after="0" w:line="240" w:lineRule="auto"/>
        <w:jc w:val="both"/>
        <w:rPr>
          <w:rFonts w:ascii="Century Gothic" w:eastAsia="Times New Roman" w:hAnsi="Century Gothic" w:cs="Verdana"/>
          <w:sz w:val="26"/>
          <w:szCs w:val="26"/>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73E8C" w:rsidRPr="00DA7AAD" w:rsidTr="00943A87">
        <w:trPr>
          <w:trHeight w:val="3765"/>
        </w:trPr>
        <w:tc>
          <w:tcPr>
            <w:tcW w:w="9214" w:type="dxa"/>
            <w:shd w:val="clear" w:color="auto" w:fill="auto"/>
          </w:tcPr>
          <w:p w:rsidR="00073E8C" w:rsidRPr="006C7F3D" w:rsidRDefault="00073E8C" w:rsidP="00F31D29">
            <w:pPr>
              <w:autoSpaceDE w:val="0"/>
              <w:autoSpaceDN w:val="0"/>
              <w:spacing w:after="0" w:line="240" w:lineRule="auto"/>
              <w:jc w:val="both"/>
              <w:rPr>
                <w:rFonts w:ascii="Century Gothic" w:eastAsia="Calibri" w:hAnsi="Century Gothic" w:cs="Verdana"/>
                <w:sz w:val="24"/>
                <w:szCs w:val="24"/>
                <w:lang w:val="es-ES" w:eastAsia="es-ES"/>
              </w:rPr>
            </w:pPr>
            <w:r w:rsidRPr="006C7F3D">
              <w:rPr>
                <w:rFonts w:ascii="Century Gothic" w:eastAsia="Calibri" w:hAnsi="Century Gothic" w:cs="Verdana"/>
                <w:b/>
                <w:sz w:val="24"/>
                <w:szCs w:val="24"/>
                <w:lang w:val="es-ES" w:eastAsia="es-ES"/>
              </w:rPr>
              <w:t>ACU/SS/03/4</w:t>
            </w:r>
            <w:r w:rsidRPr="006C7F3D">
              <w:rPr>
                <w:rFonts w:ascii="Century Gothic" w:eastAsia="Calibri" w:hAnsi="Century Gothic" w:cs="Verdana"/>
                <w:b/>
                <w:sz w:val="24"/>
                <w:szCs w:val="24"/>
                <w:lang w:val="es-ES" w:eastAsia="es-ES"/>
              </w:rPr>
              <w:t>8</w:t>
            </w:r>
            <w:r w:rsidRPr="006C7F3D">
              <w:rPr>
                <w:rFonts w:ascii="Century Gothic" w:eastAsia="Calibri" w:hAnsi="Century Gothic" w:cs="Verdana"/>
                <w:b/>
                <w:sz w:val="24"/>
                <w:szCs w:val="24"/>
                <w:lang w:val="es-ES" w:eastAsia="es-ES"/>
              </w:rPr>
              <w:t xml:space="preserve">/E/2019. </w:t>
            </w:r>
            <w:r w:rsidRPr="006C7F3D">
              <w:rPr>
                <w:rFonts w:ascii="Century Gothic" w:eastAsia="Calibri" w:hAnsi="Century Gothic" w:cs="Verdana"/>
                <w:sz w:val="24"/>
                <w:szCs w:val="24"/>
                <w:lang w:val="es-ES" w:eastAsia="es-ES"/>
              </w:rPr>
              <w:t xml:space="preserve">Con fundamento en lo dispuesto por el artículo 8 numeral 1 fracción V de la Ley Orgánica del Tribunal de Justicia Administrativa del Estado de Jalisco </w:t>
            </w:r>
            <w:r w:rsidRPr="006C7F3D">
              <w:rPr>
                <w:rFonts w:ascii="Century Gothic" w:eastAsia="Calibri" w:hAnsi="Century Gothic" w:cs="Verdana"/>
                <w:sz w:val="24"/>
                <w:szCs w:val="24"/>
                <w:lang w:val="es-ES" w:eastAsia="es-ES"/>
              </w:rPr>
              <w:t xml:space="preserve">el Magistrado Avelino Bravo Cacho y el Secretario Proyectista José Ramón Andrade García, </w:t>
            </w:r>
            <w:r w:rsidRPr="006C7F3D">
              <w:rPr>
                <w:rFonts w:ascii="Century Gothic" w:eastAsia="Calibri" w:hAnsi="Century Gothic" w:cs="Verdana"/>
                <w:sz w:val="24"/>
                <w:szCs w:val="24"/>
                <w:lang w:val="es-ES" w:eastAsia="es-ES"/>
              </w:rPr>
              <w:t xml:space="preserve">aprobaron por unanimidad la licencia solicitada por el Magistrado José Ramón </w:t>
            </w:r>
            <w:r w:rsidRPr="006C7F3D">
              <w:rPr>
                <w:rFonts w:ascii="Century Gothic" w:eastAsia="Calibri" w:hAnsi="Century Gothic" w:cs="Verdana"/>
                <w:sz w:val="24"/>
                <w:szCs w:val="24"/>
                <w:lang w:val="es-ES" w:eastAsia="es-ES"/>
              </w:rPr>
              <w:t xml:space="preserve">Jiménez Gutiérrez, lo anterior tomando en consideración que </w:t>
            </w:r>
            <w:r w:rsidRPr="006C7F3D">
              <w:rPr>
                <w:rFonts w:ascii="Century Gothic" w:eastAsia="Times New Roman" w:hAnsi="Century Gothic" w:cs="Times New Roman"/>
                <w:sz w:val="24"/>
                <w:szCs w:val="24"/>
                <w:lang w:val="es-ES" w:eastAsia="es-ES"/>
              </w:rPr>
              <w:t xml:space="preserve">no excede los topes señalados el artículo en cita, </w:t>
            </w:r>
            <w:r w:rsidRPr="006C7F3D">
              <w:rPr>
                <w:rFonts w:ascii="Century Gothic" w:eastAsia="Calibri" w:hAnsi="Century Gothic" w:cs="Verdana"/>
                <w:sz w:val="24"/>
                <w:szCs w:val="24"/>
                <w:lang w:val="es-ES" w:eastAsia="es-ES"/>
              </w:rPr>
              <w:t xml:space="preserve"> debiendo fungir como Presidente del Tribunal por ese día </w:t>
            </w:r>
            <w:r w:rsidRPr="006C7F3D">
              <w:rPr>
                <w:rFonts w:ascii="Century Gothic" w:eastAsia="Calibri" w:hAnsi="Century Gothic" w:cs="Verdana"/>
                <w:sz w:val="24"/>
                <w:szCs w:val="24"/>
                <w:lang w:val="es-ES" w:eastAsia="es-ES"/>
              </w:rPr>
              <w:t>e</w:t>
            </w:r>
            <w:r w:rsidRPr="006C7F3D">
              <w:rPr>
                <w:rFonts w:ascii="Century Gothic" w:eastAsia="Calibri" w:hAnsi="Century Gothic" w:cs="Verdana"/>
                <w:sz w:val="24"/>
                <w:szCs w:val="24"/>
                <w:lang w:val="es-ES" w:eastAsia="es-ES"/>
              </w:rPr>
              <w:t>l Magistrad</w:t>
            </w:r>
            <w:r w:rsidRPr="006C7F3D">
              <w:rPr>
                <w:rFonts w:ascii="Century Gothic" w:eastAsia="Calibri" w:hAnsi="Century Gothic" w:cs="Verdana"/>
                <w:sz w:val="24"/>
                <w:szCs w:val="24"/>
                <w:lang w:val="es-ES" w:eastAsia="es-ES"/>
              </w:rPr>
              <w:t>o</w:t>
            </w:r>
            <w:r w:rsidRPr="006C7F3D">
              <w:rPr>
                <w:rFonts w:ascii="Century Gothic" w:eastAsia="Calibri" w:hAnsi="Century Gothic" w:cs="Verdana"/>
                <w:sz w:val="24"/>
                <w:szCs w:val="24"/>
                <w:lang w:val="es-ES" w:eastAsia="es-ES"/>
              </w:rPr>
              <w:t xml:space="preserve"> </w:t>
            </w:r>
            <w:r w:rsidRPr="006C7F3D">
              <w:rPr>
                <w:rFonts w:ascii="Century Gothic" w:eastAsia="Calibri" w:hAnsi="Century Gothic" w:cs="Verdana"/>
                <w:sz w:val="24"/>
                <w:szCs w:val="24"/>
                <w:lang w:val="es-ES" w:eastAsia="es-ES"/>
              </w:rPr>
              <w:t>Avelino Bravo Cacho</w:t>
            </w:r>
            <w:r w:rsidRPr="006C7F3D">
              <w:rPr>
                <w:rFonts w:ascii="Century Gothic" w:eastAsia="Calibri" w:hAnsi="Century Gothic" w:cs="Verdana"/>
                <w:sz w:val="24"/>
                <w:szCs w:val="24"/>
                <w:lang w:val="es-ES" w:eastAsia="es-ES"/>
              </w:rPr>
              <w:t xml:space="preserve">, atento a lo dispuesto por el arábigo 14, numeral 5 de la Ley de referencia, quedando encargado de la Segunda Ponencia el Licenciado Ulises Omar Ayala Espinosa, sin necesidad de ordinar publicar el acuerdo de suplencia, en razón de que el mismo ya fue publicado. </w:t>
            </w:r>
          </w:p>
          <w:p w:rsidR="00073E8C" w:rsidRPr="00DA7AAD" w:rsidRDefault="00073E8C" w:rsidP="00F31D29">
            <w:pPr>
              <w:autoSpaceDE w:val="0"/>
              <w:autoSpaceDN w:val="0"/>
              <w:spacing w:after="0" w:line="240" w:lineRule="auto"/>
              <w:jc w:val="both"/>
              <w:rPr>
                <w:rFonts w:ascii="Century Gothic" w:eastAsia="Calibri" w:hAnsi="Century Gothic" w:cs="Verdana"/>
                <w:sz w:val="26"/>
                <w:szCs w:val="26"/>
                <w:lang w:val="es-ES" w:eastAsia="es-ES"/>
              </w:rPr>
            </w:pPr>
          </w:p>
        </w:tc>
      </w:tr>
    </w:tbl>
    <w:p w:rsidR="00073E8C" w:rsidRDefault="00073E8C" w:rsidP="00073E8C">
      <w:pPr>
        <w:autoSpaceDE w:val="0"/>
        <w:autoSpaceDN w:val="0"/>
        <w:spacing w:after="0" w:line="240" w:lineRule="auto"/>
        <w:jc w:val="both"/>
        <w:rPr>
          <w:rFonts w:ascii="Century Gothic" w:eastAsia="Times New Roman" w:hAnsi="Century Gothic" w:cs="Times New Roman"/>
          <w:sz w:val="24"/>
          <w:szCs w:val="24"/>
          <w:lang w:val="es-ES" w:eastAsia="es-ES"/>
        </w:rPr>
      </w:pPr>
    </w:p>
    <w:p w:rsidR="00073E8C" w:rsidRDefault="00073E8C" w:rsidP="00073E8C">
      <w:pPr>
        <w:autoSpaceDE w:val="0"/>
        <w:autoSpaceDN w:val="0"/>
        <w:spacing w:after="0" w:line="240" w:lineRule="auto"/>
        <w:jc w:val="both"/>
        <w:rPr>
          <w:rFonts w:ascii="Century Gothic" w:eastAsia="Calibri" w:hAnsi="Century Gothic" w:cs="Verdana"/>
          <w:sz w:val="24"/>
          <w:szCs w:val="24"/>
          <w:lang w:val="es-ES" w:eastAsia="es-ES"/>
        </w:rPr>
      </w:pPr>
      <w:r w:rsidRPr="00EA284E">
        <w:rPr>
          <w:rFonts w:ascii="Century Gothic" w:eastAsia="Times New Roman" w:hAnsi="Century Gothic" w:cs="Times New Roman"/>
          <w:sz w:val="24"/>
          <w:szCs w:val="24"/>
          <w:lang w:val="es-ES" w:eastAsia="es-ES"/>
        </w:rPr>
        <w:t xml:space="preserve">En uso de la voz el </w:t>
      </w:r>
      <w:r w:rsidRPr="00EA284E">
        <w:rPr>
          <w:rFonts w:ascii="Century Gothic" w:eastAsia="Times New Roman" w:hAnsi="Century Gothic" w:cs="Times New Roman"/>
          <w:b/>
          <w:sz w:val="24"/>
          <w:szCs w:val="24"/>
          <w:lang w:val="es-ES" w:eastAsia="es-ES"/>
        </w:rPr>
        <w:t>Magistrado Presidente</w:t>
      </w:r>
      <w:r w:rsidRPr="00EA284E">
        <w:rPr>
          <w:rFonts w:ascii="Century Gothic" w:eastAsia="Times New Roman" w:hAnsi="Century Gothic" w:cs="Times New Roman"/>
          <w:sz w:val="24"/>
          <w:szCs w:val="24"/>
          <w:lang w:val="es-ES" w:eastAsia="es-ES"/>
        </w:rPr>
        <w:t>:</w:t>
      </w:r>
      <w:r w:rsidR="006C7F3D">
        <w:rPr>
          <w:rFonts w:ascii="Century Gothic" w:eastAsia="Times New Roman" w:hAnsi="Century Gothic" w:cs="Times New Roman"/>
          <w:sz w:val="24"/>
          <w:szCs w:val="24"/>
          <w:lang w:val="es-ES" w:eastAsia="es-ES"/>
        </w:rPr>
        <w:t xml:space="preserve"> asimismo, me informa el Magistrado Horacio León Hernández que necesita una licencia para ausentarse de sus labores como titular </w:t>
      </w:r>
      <w:r w:rsidR="00285E73">
        <w:rPr>
          <w:rFonts w:ascii="Century Gothic" w:eastAsia="Times New Roman" w:hAnsi="Century Gothic" w:cs="Times New Roman"/>
          <w:sz w:val="24"/>
          <w:szCs w:val="24"/>
          <w:lang w:val="es-ES" w:eastAsia="es-ES"/>
        </w:rPr>
        <w:t>de la Primera Sala Unitaria, por los días diecisiete, dieciocho, veintiuno y veintidós de octubre de dos mil diecinueve</w:t>
      </w:r>
      <w:r w:rsidR="00626AA4">
        <w:rPr>
          <w:rFonts w:ascii="Century Gothic" w:eastAsia="Times New Roman" w:hAnsi="Century Gothic" w:cs="Times New Roman"/>
          <w:sz w:val="24"/>
          <w:szCs w:val="24"/>
          <w:lang w:val="es-ES" w:eastAsia="es-ES"/>
        </w:rPr>
        <w:t xml:space="preserve"> para atender asuntos de carácter personal</w:t>
      </w:r>
      <w:r w:rsidR="00285E73">
        <w:rPr>
          <w:rFonts w:ascii="Century Gothic" w:eastAsia="Times New Roman" w:hAnsi="Century Gothic" w:cs="Times New Roman"/>
          <w:sz w:val="24"/>
          <w:szCs w:val="24"/>
          <w:lang w:val="es-ES" w:eastAsia="es-ES"/>
        </w:rPr>
        <w:t xml:space="preserve">, </w:t>
      </w:r>
      <w:r w:rsidRPr="00EA284E">
        <w:rPr>
          <w:rFonts w:ascii="Century Gothic" w:eastAsia="Times New Roman" w:hAnsi="Century Gothic" w:cs="Times New Roman"/>
          <w:sz w:val="24"/>
          <w:szCs w:val="24"/>
          <w:lang w:val="es-ES" w:eastAsia="es-ES"/>
        </w:rPr>
        <w:t xml:space="preserve">y tomando en consideración que el Magistrado no rebasa los días permitidos en Ley, se propone se autorice la licencia que solicita, </w:t>
      </w:r>
      <w:r w:rsidR="00285E73">
        <w:rPr>
          <w:rFonts w:ascii="Century Gothic" w:eastAsia="Times New Roman" w:hAnsi="Century Gothic" w:cs="Times New Roman"/>
          <w:sz w:val="24"/>
          <w:szCs w:val="24"/>
          <w:lang w:val="es-ES" w:eastAsia="es-ES"/>
        </w:rPr>
        <w:t xml:space="preserve">proponiendo acuerdo de suplencia a favor del Licenciado </w:t>
      </w:r>
      <w:r w:rsidR="00626AA4">
        <w:rPr>
          <w:rFonts w:ascii="Century Gothic" w:eastAsia="Times New Roman" w:hAnsi="Century Gothic" w:cs="Times New Roman"/>
          <w:sz w:val="24"/>
          <w:szCs w:val="24"/>
          <w:lang w:val="es-ES" w:eastAsia="es-ES"/>
        </w:rPr>
        <w:t xml:space="preserve">Bernardo Villalobos Flores, </w:t>
      </w:r>
      <w:r w:rsidR="00285E73">
        <w:rPr>
          <w:rFonts w:ascii="Century Gothic" w:eastAsia="Times New Roman" w:hAnsi="Century Gothic" w:cs="Times New Roman"/>
          <w:sz w:val="24"/>
          <w:szCs w:val="24"/>
          <w:lang w:val="es-ES" w:eastAsia="es-ES"/>
        </w:rPr>
        <w:t xml:space="preserve"> Secretario adscrito a la referida Primera </w:t>
      </w:r>
      <w:r w:rsidR="00285E73">
        <w:rPr>
          <w:rFonts w:ascii="Century Gothic" w:eastAsia="Times New Roman" w:hAnsi="Century Gothic" w:cs="Times New Roman"/>
          <w:sz w:val="24"/>
          <w:szCs w:val="24"/>
          <w:lang w:val="es-ES" w:eastAsia="es-ES"/>
        </w:rPr>
        <w:lastRenderedPageBreak/>
        <w:t xml:space="preserve">Sala Unitaria, para que por esos días atienda los asuntos de esa Sala, </w:t>
      </w:r>
      <w:r w:rsidRPr="00EA284E">
        <w:rPr>
          <w:rFonts w:ascii="Century Gothic" w:eastAsia="Calibri" w:hAnsi="Century Gothic" w:cs="Verdana"/>
          <w:sz w:val="24"/>
          <w:szCs w:val="24"/>
          <w:lang w:val="es-ES" w:eastAsia="es-ES"/>
        </w:rPr>
        <w:t xml:space="preserve">secretario nos toma la votación. </w:t>
      </w:r>
    </w:p>
    <w:p w:rsidR="00626AA4" w:rsidRPr="00EA284E" w:rsidRDefault="00626AA4" w:rsidP="00073E8C">
      <w:pPr>
        <w:autoSpaceDE w:val="0"/>
        <w:autoSpaceDN w:val="0"/>
        <w:spacing w:after="0" w:line="240" w:lineRule="auto"/>
        <w:jc w:val="both"/>
        <w:rPr>
          <w:rFonts w:ascii="Century Gothic" w:eastAsia="Calibri" w:hAnsi="Century Gothic" w:cs="Verdana"/>
          <w:sz w:val="24"/>
          <w:szCs w:val="24"/>
          <w:lang w:val="es-ES" w:eastAsia="es-ES"/>
        </w:rPr>
      </w:pPr>
    </w:p>
    <w:p w:rsidR="00073E8C" w:rsidRPr="00EA284E" w:rsidRDefault="00073E8C" w:rsidP="00073E8C">
      <w:pPr>
        <w:autoSpaceDE w:val="0"/>
        <w:autoSpaceDN w:val="0"/>
        <w:spacing w:after="0" w:line="240" w:lineRule="auto"/>
        <w:jc w:val="both"/>
        <w:rPr>
          <w:rFonts w:ascii="Century Gothic" w:eastAsia="Times New Roman" w:hAnsi="Century Gothic" w:cs="Verdana"/>
          <w:sz w:val="24"/>
          <w:szCs w:val="24"/>
          <w:lang w:val="es-ES" w:eastAsia="es-ES"/>
        </w:rPr>
      </w:pPr>
      <w:r w:rsidRPr="00EA284E">
        <w:rPr>
          <w:rFonts w:ascii="Century Gothic" w:eastAsia="Times New Roman" w:hAnsi="Century Gothic" w:cs="Verdana"/>
          <w:sz w:val="24"/>
          <w:szCs w:val="24"/>
          <w:lang w:val="es-ES" w:eastAsia="es-ES"/>
        </w:rPr>
        <w:t>Registrada la votación por parte del Secretario General de acuerdo, se emite el siguiente punto de acuerdo:</w:t>
      </w:r>
    </w:p>
    <w:p w:rsidR="00073E8C" w:rsidRPr="00EA284E" w:rsidRDefault="00073E8C" w:rsidP="00073E8C">
      <w:pPr>
        <w:autoSpaceDE w:val="0"/>
        <w:autoSpaceDN w:val="0"/>
        <w:spacing w:after="0" w:line="240" w:lineRule="auto"/>
        <w:jc w:val="both"/>
        <w:rPr>
          <w:rFonts w:ascii="Century Gothic" w:eastAsia="Times New Roman" w:hAnsi="Century Gothic" w:cs="Verdana"/>
          <w:sz w:val="24"/>
          <w:szCs w:val="24"/>
          <w:lang w:val="es-ES" w:eastAsia="es-ES"/>
        </w:rPr>
      </w:pPr>
    </w:p>
    <w:p w:rsidR="00073E8C" w:rsidRPr="00EA284E" w:rsidRDefault="00073E8C" w:rsidP="00073E8C">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7"/>
      </w:tblGrid>
      <w:tr w:rsidR="00073E8C" w:rsidRPr="00EA284E" w:rsidTr="00F31D29">
        <w:tc>
          <w:tcPr>
            <w:tcW w:w="9057" w:type="dxa"/>
            <w:shd w:val="clear" w:color="auto" w:fill="auto"/>
          </w:tcPr>
          <w:p w:rsidR="00073E8C" w:rsidRPr="00EA284E" w:rsidRDefault="00073E8C" w:rsidP="00626AA4">
            <w:pPr>
              <w:autoSpaceDE w:val="0"/>
              <w:autoSpaceDN w:val="0"/>
              <w:spacing w:after="0" w:line="240" w:lineRule="auto"/>
              <w:jc w:val="both"/>
              <w:rPr>
                <w:rFonts w:ascii="Century Gothic" w:eastAsia="Calibri" w:hAnsi="Century Gothic" w:cs="Verdana"/>
                <w:sz w:val="24"/>
                <w:szCs w:val="24"/>
                <w:lang w:val="es-ES" w:eastAsia="es-ES"/>
              </w:rPr>
            </w:pPr>
            <w:r w:rsidRPr="00EA284E">
              <w:rPr>
                <w:rFonts w:ascii="Century Gothic" w:eastAsia="Calibri" w:hAnsi="Century Gothic" w:cs="Verdana"/>
                <w:b/>
                <w:sz w:val="24"/>
                <w:szCs w:val="24"/>
                <w:lang w:val="es-ES" w:eastAsia="es-ES"/>
              </w:rPr>
              <w:t>ACU/SS/0</w:t>
            </w:r>
            <w:r w:rsidR="00285E73">
              <w:rPr>
                <w:rFonts w:ascii="Century Gothic" w:eastAsia="Calibri" w:hAnsi="Century Gothic" w:cs="Verdana"/>
                <w:b/>
                <w:sz w:val="24"/>
                <w:szCs w:val="24"/>
                <w:lang w:val="es-ES" w:eastAsia="es-ES"/>
              </w:rPr>
              <w:t>4</w:t>
            </w:r>
            <w:r w:rsidRPr="00EA284E">
              <w:rPr>
                <w:rFonts w:ascii="Century Gothic" w:eastAsia="Calibri" w:hAnsi="Century Gothic" w:cs="Verdana"/>
                <w:b/>
                <w:sz w:val="24"/>
                <w:szCs w:val="24"/>
                <w:lang w:val="es-ES" w:eastAsia="es-ES"/>
              </w:rPr>
              <w:t>/</w:t>
            </w:r>
            <w:r w:rsidR="00285E73">
              <w:rPr>
                <w:rFonts w:ascii="Century Gothic" w:eastAsia="Calibri" w:hAnsi="Century Gothic" w:cs="Verdana"/>
                <w:b/>
                <w:sz w:val="24"/>
                <w:szCs w:val="24"/>
                <w:lang w:val="es-ES" w:eastAsia="es-ES"/>
              </w:rPr>
              <w:t>48</w:t>
            </w:r>
            <w:r w:rsidRPr="00EA284E">
              <w:rPr>
                <w:rFonts w:ascii="Century Gothic" w:eastAsia="Calibri" w:hAnsi="Century Gothic" w:cs="Verdana"/>
                <w:b/>
                <w:sz w:val="24"/>
                <w:szCs w:val="24"/>
                <w:lang w:val="es-ES" w:eastAsia="es-ES"/>
              </w:rPr>
              <w:t xml:space="preserve">/E/2019. </w:t>
            </w:r>
            <w:r w:rsidR="00285E73" w:rsidRPr="006C7F3D">
              <w:rPr>
                <w:rFonts w:ascii="Century Gothic" w:eastAsia="Calibri" w:hAnsi="Century Gothic" w:cs="Verdana"/>
                <w:b/>
                <w:sz w:val="24"/>
                <w:szCs w:val="24"/>
                <w:lang w:val="es-ES" w:eastAsia="es-ES"/>
              </w:rPr>
              <w:t xml:space="preserve"> </w:t>
            </w:r>
            <w:r w:rsidR="00285E73" w:rsidRPr="006C7F3D">
              <w:rPr>
                <w:rFonts w:ascii="Century Gothic" w:eastAsia="Calibri" w:hAnsi="Century Gothic" w:cs="Verdana"/>
                <w:sz w:val="24"/>
                <w:szCs w:val="24"/>
                <w:lang w:val="es-ES" w:eastAsia="es-ES"/>
              </w:rPr>
              <w:t>Con fundamento en lo dispuesto por el artículo 8 numeral 1 fracción V de la Ley Orgánica del Tribunal de Justicia Administrativa del Estado de Jalisco</w:t>
            </w:r>
            <w:r w:rsidR="00285E73">
              <w:rPr>
                <w:rFonts w:ascii="Century Gothic" w:eastAsia="Calibri" w:hAnsi="Century Gothic" w:cs="Verdana"/>
                <w:sz w:val="24"/>
                <w:szCs w:val="24"/>
                <w:lang w:val="es-ES" w:eastAsia="es-ES"/>
              </w:rPr>
              <w:t>,</w:t>
            </w:r>
            <w:r w:rsidR="00285E73" w:rsidRPr="006C7F3D">
              <w:rPr>
                <w:rFonts w:ascii="Century Gothic" w:eastAsia="Calibri" w:hAnsi="Century Gothic" w:cs="Verdana"/>
                <w:sz w:val="24"/>
                <w:szCs w:val="24"/>
                <w:lang w:val="es-ES" w:eastAsia="es-ES"/>
              </w:rPr>
              <w:t xml:space="preserve"> </w:t>
            </w:r>
            <w:r w:rsidR="00285E73">
              <w:rPr>
                <w:rFonts w:ascii="Century Gothic" w:eastAsia="Calibri" w:hAnsi="Century Gothic" w:cs="Verdana"/>
                <w:sz w:val="24"/>
                <w:szCs w:val="24"/>
                <w:lang w:val="es-ES" w:eastAsia="es-ES"/>
              </w:rPr>
              <w:t xml:space="preserve">los Magistrados José Ramón Jiménez Gutiérrez, </w:t>
            </w:r>
            <w:r w:rsidR="00285E73" w:rsidRPr="006C7F3D">
              <w:rPr>
                <w:rFonts w:ascii="Century Gothic" w:eastAsia="Calibri" w:hAnsi="Century Gothic" w:cs="Verdana"/>
                <w:sz w:val="24"/>
                <w:szCs w:val="24"/>
                <w:lang w:val="es-ES" w:eastAsia="es-ES"/>
              </w:rPr>
              <w:t>Avelino Bravo Cacho y el Secretario Proyectista José Ramón Andrade García, aprobaron por unanimidad</w:t>
            </w:r>
            <w:r w:rsidR="00943A87">
              <w:rPr>
                <w:rFonts w:ascii="Century Gothic" w:eastAsia="Calibri" w:hAnsi="Century Gothic" w:cs="Verdana"/>
                <w:sz w:val="24"/>
                <w:szCs w:val="24"/>
                <w:lang w:val="es-ES" w:eastAsia="es-ES"/>
              </w:rPr>
              <w:t xml:space="preserve"> de votos,</w:t>
            </w:r>
            <w:r w:rsidR="00285E73" w:rsidRPr="006C7F3D">
              <w:rPr>
                <w:rFonts w:ascii="Century Gothic" w:eastAsia="Calibri" w:hAnsi="Century Gothic" w:cs="Verdana"/>
                <w:sz w:val="24"/>
                <w:szCs w:val="24"/>
                <w:lang w:val="es-ES" w:eastAsia="es-ES"/>
              </w:rPr>
              <w:t xml:space="preserve"> la licencia solicitada por el Magistrado </w:t>
            </w:r>
            <w:r w:rsidR="00285E73">
              <w:rPr>
                <w:rFonts w:ascii="Century Gothic" w:eastAsia="Calibri" w:hAnsi="Century Gothic" w:cs="Verdana"/>
                <w:sz w:val="24"/>
                <w:szCs w:val="24"/>
                <w:lang w:val="es-ES" w:eastAsia="es-ES"/>
              </w:rPr>
              <w:t>Horacio León Hernández, para ausentarse de sus labores como titular de la Primera Sala Unitaria los días diecisiete, dieciocho, veintiuno y veintidós de octubre de dos mil diecinueve, aprobándose acuerdo de suplencia a favor del Licenciado</w:t>
            </w:r>
            <w:r w:rsidR="00626AA4">
              <w:rPr>
                <w:rFonts w:ascii="Century Gothic" w:eastAsia="Calibri" w:hAnsi="Century Gothic" w:cs="Verdana"/>
                <w:sz w:val="24"/>
                <w:szCs w:val="24"/>
                <w:lang w:val="es-ES" w:eastAsia="es-ES"/>
              </w:rPr>
              <w:t xml:space="preserve"> Bernardo Villalobos Flores</w:t>
            </w:r>
            <w:r w:rsidR="00285E73">
              <w:rPr>
                <w:rFonts w:ascii="Century Gothic" w:eastAsia="Calibri" w:hAnsi="Century Gothic" w:cs="Verdana"/>
                <w:sz w:val="24"/>
                <w:szCs w:val="24"/>
                <w:lang w:val="es-ES" w:eastAsia="es-ES"/>
              </w:rPr>
              <w:t xml:space="preserve">. Se ordena hacer la publicación correspondiente en el Periódico Oficial El Estado de Jalisco. </w:t>
            </w:r>
          </w:p>
        </w:tc>
      </w:tr>
    </w:tbl>
    <w:p w:rsidR="00073E8C" w:rsidRPr="00EA284E" w:rsidRDefault="00073E8C" w:rsidP="00073E8C">
      <w:pPr>
        <w:pStyle w:val="Textosinformato"/>
        <w:rPr>
          <w:szCs w:val="24"/>
          <w:lang w:val="es-MX"/>
        </w:rPr>
      </w:pPr>
    </w:p>
    <w:p w:rsidR="00073E8C" w:rsidRPr="00EA284E" w:rsidRDefault="00073E8C" w:rsidP="00073E8C">
      <w:pPr>
        <w:pStyle w:val="Textosinformato"/>
        <w:rPr>
          <w:szCs w:val="24"/>
        </w:rPr>
      </w:pPr>
      <w:r w:rsidRPr="00EA284E">
        <w:rPr>
          <w:szCs w:val="24"/>
          <w:lang w:val="es-MX"/>
        </w:rPr>
        <w:t xml:space="preserve">En uso de la voz el </w:t>
      </w:r>
      <w:r w:rsidRPr="00EA284E">
        <w:rPr>
          <w:szCs w:val="24"/>
        </w:rPr>
        <w:t xml:space="preserve">Secretario General de Acuerdos: Magistrados les informo que no existen puntos pendientes por desahogar para la presente Sesión. </w:t>
      </w:r>
    </w:p>
    <w:p w:rsidR="00073E8C" w:rsidRPr="00EA284E" w:rsidRDefault="00073E8C" w:rsidP="00073E8C">
      <w:pPr>
        <w:pStyle w:val="Textosinformato"/>
        <w:rPr>
          <w:szCs w:val="24"/>
        </w:rPr>
      </w:pPr>
    </w:p>
    <w:p w:rsidR="00943A87" w:rsidRPr="00242571" w:rsidRDefault="00073E8C" w:rsidP="00943A87">
      <w:pPr>
        <w:pStyle w:val="Textosinformato"/>
        <w:rPr>
          <w:b/>
          <w:szCs w:val="24"/>
        </w:rPr>
      </w:pPr>
      <w:r w:rsidRPr="00EA284E">
        <w:rPr>
          <w:szCs w:val="24"/>
        </w:rPr>
        <w:t>Magistrado Presidente en funciones</w:t>
      </w:r>
      <w:r w:rsidRPr="00EA284E">
        <w:rPr>
          <w:szCs w:val="24"/>
          <w:lang w:val="es-MX"/>
        </w:rPr>
        <w:t>: en</w:t>
      </w:r>
      <w:r w:rsidRPr="00EA284E">
        <w:rPr>
          <w:szCs w:val="24"/>
        </w:rPr>
        <w:t xml:space="preserve"> virtud de haber agotado los puntos del orden del día de esta Sesión Extraordinaria siendo las </w:t>
      </w:r>
      <w:r w:rsidR="00943A87">
        <w:rPr>
          <w:b/>
          <w:szCs w:val="24"/>
        </w:rPr>
        <w:t>catorce</w:t>
      </w:r>
      <w:r w:rsidRPr="00EA284E">
        <w:rPr>
          <w:b/>
          <w:szCs w:val="24"/>
        </w:rPr>
        <w:t xml:space="preserve"> horas con treinta minutos </w:t>
      </w:r>
      <w:r w:rsidRPr="00EA284E">
        <w:rPr>
          <w:szCs w:val="24"/>
        </w:rPr>
        <w:t xml:space="preserve">del </w:t>
      </w:r>
      <w:r w:rsidR="00943A87">
        <w:rPr>
          <w:b/>
          <w:szCs w:val="24"/>
        </w:rPr>
        <w:t xml:space="preserve">veinticuatro de septiembre </w:t>
      </w:r>
      <w:r w:rsidRPr="00EA284E">
        <w:rPr>
          <w:b/>
          <w:szCs w:val="24"/>
        </w:rPr>
        <w:t>de dos mil diecinueve</w:t>
      </w:r>
      <w:r w:rsidRPr="00EA284E">
        <w:rPr>
          <w:szCs w:val="24"/>
        </w:rPr>
        <w:t xml:space="preserve">, se concluye con la misma. </w:t>
      </w:r>
      <w:r w:rsidR="00943A87" w:rsidRPr="0091370E">
        <w:rPr>
          <w:szCs w:val="24"/>
        </w:rPr>
        <w:t>se concluye con la misma. Firman la presente acta para constancia los Magistrados integrantes de la Sala Superior, Presidente</w:t>
      </w:r>
      <w:r w:rsidR="00943A87">
        <w:rPr>
          <w:szCs w:val="24"/>
        </w:rPr>
        <w:t xml:space="preserve"> </w:t>
      </w:r>
      <w:r w:rsidR="00943A87" w:rsidRPr="0091370E">
        <w:rPr>
          <w:b/>
          <w:szCs w:val="24"/>
        </w:rPr>
        <w:t>JOSÉ RAMÓN JIMÉNEZ GUTIÉRREZ</w:t>
      </w:r>
      <w:r w:rsidR="00943A87">
        <w:rPr>
          <w:b/>
          <w:szCs w:val="24"/>
        </w:rPr>
        <w:t xml:space="preserve">, </w:t>
      </w:r>
      <w:r w:rsidR="00943A87" w:rsidRPr="0091370E">
        <w:rPr>
          <w:b/>
          <w:szCs w:val="24"/>
        </w:rPr>
        <w:t>AVELINO BRAVO CACHO</w:t>
      </w:r>
      <w:r w:rsidR="00943A87">
        <w:rPr>
          <w:b/>
          <w:szCs w:val="24"/>
        </w:rPr>
        <w:t xml:space="preserve"> </w:t>
      </w:r>
      <w:r w:rsidR="00943A87" w:rsidRPr="00575227">
        <w:rPr>
          <w:szCs w:val="24"/>
        </w:rPr>
        <w:t>y</w:t>
      </w:r>
      <w:r w:rsidR="00943A87" w:rsidRPr="0091370E">
        <w:rPr>
          <w:b/>
          <w:szCs w:val="24"/>
        </w:rPr>
        <w:t xml:space="preserve"> </w:t>
      </w:r>
      <w:r w:rsidR="00943A87" w:rsidRPr="004605A1">
        <w:rPr>
          <w:szCs w:val="24"/>
        </w:rPr>
        <w:t>el Secretaria Proyectista</w:t>
      </w:r>
      <w:r w:rsidR="00943A87">
        <w:rPr>
          <w:b/>
          <w:szCs w:val="24"/>
        </w:rPr>
        <w:t xml:space="preserve"> JOSÉ RAMÓN ANDRADE GARCÍA, </w:t>
      </w:r>
      <w:r w:rsidR="00943A87" w:rsidRPr="004605A1">
        <w:rPr>
          <w:szCs w:val="24"/>
        </w:rPr>
        <w:t>en suplencia de la</w:t>
      </w:r>
      <w:r w:rsidR="00943A87" w:rsidRPr="0091370E">
        <w:rPr>
          <w:b/>
          <w:szCs w:val="24"/>
        </w:rPr>
        <w:t xml:space="preserve"> FANY LORENA JIMÉNEZ AGUIRRE</w:t>
      </w:r>
      <w:r w:rsidR="00943A87" w:rsidRPr="00575227">
        <w:rPr>
          <w:szCs w:val="24"/>
        </w:rPr>
        <w:t xml:space="preserve"> </w:t>
      </w:r>
      <w:r w:rsidR="00943A87" w:rsidRPr="004605A1">
        <w:rPr>
          <w:szCs w:val="24"/>
        </w:rPr>
        <w:t>según acuerdo ACU/SS/83/10/O/2019</w:t>
      </w:r>
      <w:r w:rsidR="00943A87">
        <w:rPr>
          <w:szCs w:val="24"/>
        </w:rPr>
        <w:t>,</w:t>
      </w:r>
      <w:r w:rsidR="00943A87" w:rsidRPr="0091370E">
        <w:rPr>
          <w:szCs w:val="24"/>
        </w:rPr>
        <w:t xml:space="preserve"> ante el Secretario General de Acuerdos de la Sala Superior, </w:t>
      </w:r>
      <w:r w:rsidR="00943A87" w:rsidRPr="0091370E">
        <w:rPr>
          <w:b/>
          <w:szCs w:val="24"/>
        </w:rPr>
        <w:t xml:space="preserve">SERGIO CASTAÑEDA FLETES, </w:t>
      </w:r>
      <w:r w:rsidR="00943A87" w:rsidRPr="0091370E">
        <w:rPr>
          <w:szCs w:val="24"/>
        </w:rPr>
        <w:t>quien autoriza y da fe. ---------------</w:t>
      </w:r>
      <w:r w:rsidR="00943A87">
        <w:rPr>
          <w:szCs w:val="24"/>
        </w:rPr>
        <w:t>---- ---------------------------------------------------------------------</w:t>
      </w:r>
    </w:p>
    <w:p w:rsidR="00943A87" w:rsidRDefault="00943A87" w:rsidP="00943A87">
      <w:pPr>
        <w:spacing w:after="0" w:line="240" w:lineRule="auto"/>
        <w:jc w:val="both"/>
        <w:rPr>
          <w:rFonts w:ascii="Century Gothic" w:eastAsia="Times New Roman" w:hAnsi="Century Gothic" w:cs="Times New Roman"/>
          <w:sz w:val="28"/>
          <w:szCs w:val="28"/>
          <w:lang w:val="es-ES" w:eastAsia="es-ES"/>
        </w:rPr>
      </w:pPr>
    </w:p>
    <w:p w:rsidR="00943A87" w:rsidRDefault="00943A87" w:rsidP="00943A87">
      <w:pPr>
        <w:spacing w:after="0" w:line="240" w:lineRule="auto"/>
        <w:jc w:val="both"/>
        <w:rPr>
          <w:rFonts w:ascii="Century Gothic" w:eastAsia="Times New Roman" w:hAnsi="Century Gothic" w:cs="Times New Roman"/>
          <w:sz w:val="28"/>
          <w:szCs w:val="28"/>
          <w:lang w:val="es-ES" w:eastAsia="es-ES"/>
        </w:rPr>
      </w:pPr>
    </w:p>
    <w:p w:rsidR="00943A87" w:rsidRDefault="00943A87" w:rsidP="00943A87">
      <w:pPr>
        <w:spacing w:after="0" w:line="240" w:lineRule="auto"/>
        <w:jc w:val="both"/>
        <w:rPr>
          <w:rFonts w:ascii="Century Gothic" w:eastAsia="Times New Roman" w:hAnsi="Century Gothic" w:cs="Times New Roman"/>
          <w:sz w:val="28"/>
          <w:szCs w:val="28"/>
          <w:lang w:val="es-ES" w:eastAsia="es-ES"/>
        </w:rPr>
      </w:pPr>
    </w:p>
    <w:p w:rsidR="00943A87" w:rsidRPr="0052553A" w:rsidRDefault="00943A87" w:rsidP="00943A87">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943A87" w:rsidRDefault="00943A87" w:rsidP="00943A87">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943A87" w:rsidRDefault="00943A87" w:rsidP="00943A87">
      <w:pPr>
        <w:spacing w:after="0" w:line="240" w:lineRule="auto"/>
        <w:jc w:val="right"/>
        <w:rPr>
          <w:rFonts w:ascii="Century Gothic" w:eastAsia="Times New Roman" w:hAnsi="Century Gothic" w:cs="Times New Roman"/>
          <w:b/>
          <w:sz w:val="24"/>
          <w:szCs w:val="24"/>
          <w:lang w:val="es-ES" w:eastAsia="es-ES"/>
        </w:rPr>
      </w:pPr>
    </w:p>
    <w:p w:rsidR="00943A87" w:rsidRDefault="00943A87" w:rsidP="00943A87">
      <w:pPr>
        <w:spacing w:after="0" w:line="240" w:lineRule="auto"/>
        <w:rPr>
          <w:rFonts w:ascii="Century Gothic" w:eastAsia="Times New Roman" w:hAnsi="Century Gothic" w:cs="Times New Roman"/>
          <w:b/>
          <w:sz w:val="24"/>
          <w:szCs w:val="24"/>
          <w:lang w:val="es-ES" w:eastAsia="es-ES"/>
        </w:rPr>
      </w:pPr>
    </w:p>
    <w:p w:rsidR="00943A87" w:rsidRPr="006D625C" w:rsidRDefault="00943A87" w:rsidP="00943A87">
      <w:pPr>
        <w:spacing w:after="0" w:line="240" w:lineRule="auto"/>
        <w:rPr>
          <w:rFonts w:ascii="Century Gothic" w:eastAsia="Times New Roman" w:hAnsi="Century Gothic" w:cs="Times New Roman"/>
          <w:b/>
          <w:sz w:val="24"/>
          <w:szCs w:val="24"/>
          <w:lang w:val="es-ES" w:eastAsia="es-ES"/>
        </w:rPr>
      </w:pPr>
    </w:p>
    <w:p w:rsidR="00943A87" w:rsidRPr="0052553A" w:rsidRDefault="00943A87" w:rsidP="00943A87">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943A87" w:rsidRPr="006D625C" w:rsidRDefault="00943A87" w:rsidP="00943A87">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943A87" w:rsidRDefault="00943A87" w:rsidP="00943A87">
      <w:pPr>
        <w:spacing w:after="0" w:line="240" w:lineRule="auto"/>
        <w:rPr>
          <w:rFonts w:ascii="Century Gothic" w:eastAsia="Times New Roman" w:hAnsi="Century Gothic" w:cs="Times New Roman"/>
          <w:b/>
          <w:sz w:val="24"/>
          <w:szCs w:val="24"/>
          <w:lang w:val="es-ES" w:eastAsia="es-ES"/>
        </w:rPr>
      </w:pPr>
    </w:p>
    <w:p w:rsidR="00943A87" w:rsidRPr="006D625C" w:rsidRDefault="00943A87" w:rsidP="00943A87">
      <w:pPr>
        <w:spacing w:after="0" w:line="240" w:lineRule="auto"/>
        <w:rPr>
          <w:rFonts w:ascii="Century Gothic" w:eastAsia="Times New Roman" w:hAnsi="Century Gothic" w:cs="Times New Roman"/>
          <w:b/>
          <w:sz w:val="24"/>
          <w:szCs w:val="24"/>
          <w:lang w:val="es-ES" w:eastAsia="es-ES"/>
        </w:rPr>
      </w:pPr>
    </w:p>
    <w:p w:rsidR="00943A87" w:rsidRPr="00A65BFA" w:rsidRDefault="00943A87" w:rsidP="00943A87">
      <w:pPr>
        <w:spacing w:after="0" w:line="240" w:lineRule="auto"/>
        <w:rPr>
          <w:rFonts w:ascii="Century Gothic" w:eastAsia="Times New Roman" w:hAnsi="Century Gothic" w:cs="Times New Roman"/>
          <w:sz w:val="24"/>
          <w:szCs w:val="24"/>
          <w:lang w:val="es-ES" w:eastAsia="es-ES"/>
        </w:rPr>
      </w:pPr>
      <w:r w:rsidRPr="00A65BFA">
        <w:rPr>
          <w:rFonts w:ascii="Century Gothic" w:eastAsia="Times New Roman" w:hAnsi="Century Gothic" w:cs="Verdana"/>
          <w:sz w:val="24"/>
          <w:szCs w:val="24"/>
          <w:lang w:val="es-ES" w:eastAsia="es-ES"/>
        </w:rPr>
        <w:t xml:space="preserve">JOSÉ RAMÓN ANDRADE GARCÍA  </w:t>
      </w:r>
      <w:r w:rsidRPr="00A65BFA">
        <w:rPr>
          <w:rFonts w:ascii="Century Gothic" w:eastAsia="Times New Roman" w:hAnsi="Century Gothic" w:cs="Times New Roman"/>
          <w:sz w:val="24"/>
          <w:szCs w:val="24"/>
          <w:lang w:val="es-ES" w:eastAsia="es-ES"/>
        </w:rPr>
        <w:t xml:space="preserve"> </w:t>
      </w:r>
    </w:p>
    <w:p w:rsidR="00943A87" w:rsidRPr="006D625C" w:rsidRDefault="00943A87" w:rsidP="00943A87">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p>
    <w:p w:rsidR="00943A87" w:rsidRDefault="00943A87" w:rsidP="00943A87">
      <w:pPr>
        <w:spacing w:after="0" w:line="240" w:lineRule="auto"/>
        <w:rPr>
          <w:rFonts w:ascii="Century Gothic" w:eastAsia="Times New Roman" w:hAnsi="Century Gothic" w:cs="Times New Roman"/>
          <w:b/>
          <w:sz w:val="24"/>
          <w:szCs w:val="24"/>
          <w:lang w:val="es-ES" w:eastAsia="es-ES"/>
        </w:rPr>
      </w:pPr>
    </w:p>
    <w:p w:rsidR="00943A87" w:rsidRPr="0052553A" w:rsidRDefault="00943A87" w:rsidP="00943A87">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943A87" w:rsidP="00943A87">
      <w:pPr>
        <w:pStyle w:val="Textosinformato"/>
        <w:jc w:val="right"/>
        <w:rPr>
          <w:rFonts w:cs="Times New Roman"/>
          <w:b/>
          <w:szCs w:val="24"/>
        </w:rPr>
      </w:pPr>
      <w:r>
        <w:rPr>
          <w:rFonts w:cs="Times New Roman"/>
          <w:b/>
          <w:szCs w:val="24"/>
        </w:rPr>
        <w:t xml:space="preserve">                </w:t>
      </w:r>
      <w:r w:rsidRPr="006D625C">
        <w:rPr>
          <w:rFonts w:cs="Times New Roman"/>
          <w:b/>
          <w:szCs w:val="24"/>
        </w:rPr>
        <w:t>Secretario General</w:t>
      </w:r>
      <w:r>
        <w:rPr>
          <w:rFonts w:cs="Times New Roman"/>
          <w:b/>
          <w:szCs w:val="24"/>
        </w:rPr>
        <w:t xml:space="preserve"> de Acuerdos </w:t>
      </w:r>
      <w:bookmarkStart w:id="0" w:name="_GoBack"/>
      <w:bookmarkEnd w:id="0"/>
      <w:r>
        <w:rPr>
          <w:rFonts w:cs="Times New Roman"/>
          <w:b/>
          <w:szCs w:val="24"/>
        </w:rPr>
        <w:t>de la S</w:t>
      </w:r>
      <w:r>
        <w:rPr>
          <w:rFonts w:cs="Times New Roman"/>
          <w:b/>
          <w:szCs w:val="24"/>
        </w:rPr>
        <w:t xml:space="preserve">ala Superior </w:t>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26AA4">
      <w:rPr>
        <w:rStyle w:val="Nmerodepgina"/>
        <w:noProof/>
      </w:rPr>
      <w:t>4</w:t>
    </w:r>
    <w:r>
      <w:rPr>
        <w:rStyle w:val="Nmerodepgina"/>
      </w:rPr>
      <w:fldChar w:fldCharType="end"/>
    </w:r>
    <w:r w:rsidR="00626AA4">
      <w:rPr>
        <w:rStyle w:val="Nmerodepgina"/>
        <w:sz w:val="18"/>
      </w:rPr>
      <w:t>/4</w:t>
    </w:r>
  </w:p>
  <w:p w:rsidR="007A710B" w:rsidRPr="0052553A" w:rsidRDefault="00A65BFA" w:rsidP="007A710B">
    <w:pPr>
      <w:pStyle w:val="Piedepgina"/>
      <w:jc w:val="right"/>
      <w:rPr>
        <w:rStyle w:val="Nmerodepgina"/>
        <w:rFonts w:ascii="Century Gothic" w:hAnsi="Century Gothic"/>
        <w:smallCaps/>
      </w:rPr>
    </w:pPr>
    <w:r>
      <w:rPr>
        <w:rStyle w:val="Nmerodepgina"/>
        <w:rFonts w:ascii="Century Gothic" w:hAnsi="Century Gothic"/>
        <w:smallCaps/>
      </w:rPr>
      <w:t xml:space="preserve">CUADRAGÉSIMA </w:t>
    </w:r>
    <w:r w:rsidR="00626AA4">
      <w:rPr>
        <w:rStyle w:val="Nmerodepgina"/>
        <w:rFonts w:ascii="Century Gothic" w:hAnsi="Century Gothic"/>
        <w:smallCaps/>
      </w:rPr>
      <w:t xml:space="preserve">OCTAVA </w:t>
    </w:r>
    <w:r w:rsidR="007A710B" w:rsidRPr="0052553A">
      <w:rPr>
        <w:rStyle w:val="Nmerodepgina"/>
        <w:rFonts w:ascii="Century Gothic" w:hAnsi="Century Gothic"/>
        <w:smallCaps/>
      </w:rPr>
      <w:t xml:space="preserve">SESIÓN EXTRAORDINARIA </w:t>
    </w:r>
  </w:p>
  <w:p w:rsidR="007A710B" w:rsidRPr="0052553A" w:rsidRDefault="00626AA4" w:rsidP="007A710B">
    <w:pPr>
      <w:pStyle w:val="Piedepgina"/>
      <w:jc w:val="right"/>
      <w:rPr>
        <w:rStyle w:val="Nmerodepgina"/>
        <w:rFonts w:ascii="Century Gothic" w:hAnsi="Century Gothic"/>
        <w:smallCaps/>
      </w:rPr>
    </w:pPr>
    <w:r>
      <w:rPr>
        <w:rStyle w:val="Nmerodepgina"/>
        <w:rFonts w:ascii="Century Gothic" w:hAnsi="Century Gothic"/>
        <w:smallCaps/>
      </w:rPr>
      <w:t xml:space="preserve">VEINTICUATRO </w:t>
    </w:r>
    <w:r w:rsidR="00A65BFA">
      <w:rPr>
        <w:rStyle w:val="Nmerodepgina"/>
        <w:rFonts w:ascii="Century Gothic" w:hAnsi="Century Gothic"/>
        <w:smallCaps/>
      </w:rPr>
      <w:t>DE SEPTIEMBRE</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632D0"/>
    <w:rsid w:val="0007148B"/>
    <w:rsid w:val="00073E8C"/>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85E73"/>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51E7D"/>
    <w:rsid w:val="00556E5E"/>
    <w:rsid w:val="00565ECC"/>
    <w:rsid w:val="005665B1"/>
    <w:rsid w:val="00571730"/>
    <w:rsid w:val="00575227"/>
    <w:rsid w:val="005843E0"/>
    <w:rsid w:val="00592839"/>
    <w:rsid w:val="005960AF"/>
    <w:rsid w:val="005A1FE2"/>
    <w:rsid w:val="005A203F"/>
    <w:rsid w:val="005A2AB6"/>
    <w:rsid w:val="005A60E7"/>
    <w:rsid w:val="005E1730"/>
    <w:rsid w:val="005E1C98"/>
    <w:rsid w:val="005E299A"/>
    <w:rsid w:val="005F4C5D"/>
    <w:rsid w:val="00610CE0"/>
    <w:rsid w:val="00611EA5"/>
    <w:rsid w:val="0062434F"/>
    <w:rsid w:val="00626AA4"/>
    <w:rsid w:val="00637A24"/>
    <w:rsid w:val="00652AD7"/>
    <w:rsid w:val="00654A16"/>
    <w:rsid w:val="00660B64"/>
    <w:rsid w:val="00665B3C"/>
    <w:rsid w:val="00667E42"/>
    <w:rsid w:val="006765C8"/>
    <w:rsid w:val="006767B9"/>
    <w:rsid w:val="0068323E"/>
    <w:rsid w:val="00685CA2"/>
    <w:rsid w:val="00697B9C"/>
    <w:rsid w:val="006B5A31"/>
    <w:rsid w:val="006C7F3D"/>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60EFF"/>
    <w:rsid w:val="00870E5E"/>
    <w:rsid w:val="00877EFB"/>
    <w:rsid w:val="00887EFC"/>
    <w:rsid w:val="00897E2B"/>
    <w:rsid w:val="008B324E"/>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3A87"/>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2B0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854F2CF"/>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6426">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6FB62-8561-46C5-996E-0E049C5E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5</cp:revision>
  <cp:lastPrinted>2019-10-08T16:35:00Z</cp:lastPrinted>
  <dcterms:created xsi:type="dcterms:W3CDTF">2019-10-02T19:44:00Z</dcterms:created>
  <dcterms:modified xsi:type="dcterms:W3CDTF">2019-10-08T16:35:00Z</dcterms:modified>
</cp:coreProperties>
</file>